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F987" w14:textId="77777777" w:rsidR="00997F7C" w:rsidRPr="00997F7C" w:rsidRDefault="00EF66B6" w:rsidP="00EF66B6">
      <w:pPr>
        <w:jc w:val="center"/>
        <w:rPr>
          <w:b/>
          <w:bCs/>
          <w:sz w:val="22"/>
          <w:szCs w:val="22"/>
          <w:lang w:val="it-IT"/>
        </w:rPr>
      </w:pPr>
      <w:r w:rsidRPr="00997F7C">
        <w:rPr>
          <w:b/>
          <w:bCs/>
          <w:sz w:val="22"/>
          <w:szCs w:val="22"/>
          <w:lang w:val="it-IT"/>
        </w:rPr>
        <w:t xml:space="preserve">REGOLAMENTO DELLA MANIFESTAZIONE A PREMI </w:t>
      </w:r>
    </w:p>
    <w:p w14:paraId="1C239A4B" w14:textId="77777777" w:rsidR="00EF66B6" w:rsidRPr="00997F7C" w:rsidRDefault="00EF66B6" w:rsidP="00EF66B6">
      <w:pPr>
        <w:jc w:val="center"/>
        <w:rPr>
          <w:b/>
          <w:bCs/>
          <w:sz w:val="22"/>
          <w:szCs w:val="22"/>
          <w:lang w:val="it-IT"/>
        </w:rPr>
      </w:pPr>
      <w:r w:rsidRPr="00997F7C">
        <w:rPr>
          <w:b/>
          <w:bCs/>
          <w:sz w:val="22"/>
          <w:szCs w:val="22"/>
          <w:lang w:val="it-IT"/>
        </w:rPr>
        <w:t>DI CUI ALL'ART. 11 DEL DPR 430/2001</w:t>
      </w:r>
    </w:p>
    <w:p w14:paraId="1CE2F89A" w14:textId="77777777" w:rsidR="00EF66B6" w:rsidRDefault="00EF66B6" w:rsidP="00EF66B6">
      <w:pPr>
        <w:jc w:val="center"/>
        <w:rPr>
          <w:b/>
          <w:bCs/>
          <w:sz w:val="22"/>
          <w:szCs w:val="22"/>
          <w:lang w:val="it-IT"/>
        </w:rPr>
      </w:pPr>
    </w:p>
    <w:p w14:paraId="4A67FF1E" w14:textId="77777777" w:rsidR="00A07D36" w:rsidRDefault="00A07D36" w:rsidP="00EF66B6">
      <w:pPr>
        <w:jc w:val="center"/>
        <w:rPr>
          <w:b/>
          <w:bCs/>
          <w:sz w:val="22"/>
          <w:szCs w:val="22"/>
          <w:lang w:val="it-IT"/>
        </w:rPr>
      </w:pPr>
    </w:p>
    <w:tbl>
      <w:tblPr>
        <w:tblW w:w="5214" w:type="pct"/>
        <w:tblCellSpacing w:w="37" w:type="dxa"/>
        <w:tblInd w:w="-2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5"/>
        <w:gridCol w:w="6277"/>
      </w:tblGrid>
      <w:tr w:rsidR="00391CCB" w:rsidRPr="00997F7C" w14:paraId="0E9AE005" w14:textId="77777777" w:rsidTr="004857FF">
        <w:trPr>
          <w:tblCellSpacing w:w="37" w:type="dxa"/>
        </w:trPr>
        <w:tc>
          <w:tcPr>
            <w:tcW w:w="0" w:type="auto"/>
          </w:tcPr>
          <w:p w14:paraId="12B2ED34" w14:textId="77777777" w:rsidR="00EF66B6" w:rsidRPr="00997F7C" w:rsidRDefault="00EF66B6" w:rsidP="0099489A">
            <w:pPr>
              <w:rPr>
                <w:sz w:val="22"/>
                <w:szCs w:val="22"/>
              </w:rPr>
            </w:pPr>
            <w:r w:rsidRPr="00997F7C">
              <w:rPr>
                <w:b/>
                <w:bCs/>
                <w:sz w:val="22"/>
                <w:szCs w:val="22"/>
              </w:rPr>
              <w:t>Promotore</w:t>
            </w:r>
          </w:p>
        </w:tc>
        <w:tc>
          <w:tcPr>
            <w:tcW w:w="3162" w:type="pct"/>
          </w:tcPr>
          <w:p w14:paraId="7542AC6B" w14:textId="77777777" w:rsidR="00EF66B6" w:rsidRPr="00997F7C" w:rsidRDefault="00EF66B6" w:rsidP="004857FF">
            <w:pPr>
              <w:rPr>
                <w:sz w:val="22"/>
                <w:szCs w:val="22"/>
                <w:lang w:val="it-IT"/>
              </w:rPr>
            </w:pPr>
            <w:r w:rsidRPr="00997F7C">
              <w:rPr>
                <w:sz w:val="22"/>
                <w:szCs w:val="22"/>
                <w:lang w:val="it-IT"/>
              </w:rPr>
              <w:t>A. Loacker</w:t>
            </w:r>
            <w:r w:rsidR="00997F7C">
              <w:rPr>
                <w:sz w:val="22"/>
                <w:szCs w:val="22"/>
                <w:lang w:val="it-IT"/>
              </w:rPr>
              <w:t xml:space="preserve"> SpA</w:t>
            </w:r>
            <w:r w:rsidRPr="00997F7C">
              <w:rPr>
                <w:sz w:val="22"/>
                <w:szCs w:val="22"/>
                <w:lang w:val="it-IT"/>
              </w:rPr>
              <w:t xml:space="preserve"> </w:t>
            </w:r>
          </w:p>
          <w:p w14:paraId="19DD7E7B" w14:textId="77777777" w:rsidR="00EF66B6" w:rsidRPr="00997F7C" w:rsidRDefault="00EF66B6" w:rsidP="004857FF">
            <w:pPr>
              <w:rPr>
                <w:sz w:val="22"/>
                <w:szCs w:val="22"/>
                <w:lang w:val="it-IT"/>
              </w:rPr>
            </w:pPr>
            <w:r w:rsidRPr="00997F7C">
              <w:rPr>
                <w:sz w:val="22"/>
                <w:szCs w:val="22"/>
                <w:lang w:val="it-IT"/>
              </w:rPr>
              <w:t xml:space="preserve">I – 39054 Auna di Sotto, </w:t>
            </w:r>
          </w:p>
          <w:p w14:paraId="614A0707" w14:textId="77777777" w:rsidR="00EF66B6" w:rsidRPr="00997F7C" w:rsidRDefault="008B6ABE" w:rsidP="004857F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Via </w:t>
            </w:r>
            <w:proofErr w:type="spellStart"/>
            <w:r>
              <w:rPr>
                <w:sz w:val="22"/>
                <w:szCs w:val="22"/>
                <w:lang w:val="it-IT"/>
              </w:rPr>
              <w:t>Gasterer</w:t>
            </w:r>
            <w:proofErr w:type="spellEnd"/>
            <w:r w:rsidR="00997F7C" w:rsidRPr="00997F7C">
              <w:rPr>
                <w:sz w:val="22"/>
                <w:szCs w:val="22"/>
                <w:lang w:val="it-IT"/>
              </w:rPr>
              <w:t xml:space="preserve"> 3,</w:t>
            </w:r>
          </w:p>
          <w:p w14:paraId="6FFC8948" w14:textId="77777777" w:rsidR="00EF66B6" w:rsidRPr="00997F7C" w:rsidRDefault="00997F7C" w:rsidP="004857FF">
            <w:pPr>
              <w:rPr>
                <w:sz w:val="22"/>
                <w:szCs w:val="22"/>
                <w:lang w:val="it-IT"/>
              </w:rPr>
            </w:pPr>
            <w:r w:rsidRPr="00997F7C">
              <w:rPr>
                <w:sz w:val="22"/>
                <w:szCs w:val="22"/>
                <w:lang w:val="it-IT"/>
              </w:rPr>
              <w:t>P.</w:t>
            </w:r>
            <w:r w:rsidR="00EF66B6" w:rsidRPr="00997F7C">
              <w:rPr>
                <w:sz w:val="22"/>
                <w:szCs w:val="22"/>
                <w:lang w:val="it-IT"/>
              </w:rPr>
              <w:t xml:space="preserve">IVA </w:t>
            </w:r>
            <w:r w:rsidR="00FA5886">
              <w:rPr>
                <w:sz w:val="22"/>
                <w:szCs w:val="22"/>
                <w:lang w:val="it-IT"/>
              </w:rPr>
              <w:t>0</w:t>
            </w:r>
            <w:r w:rsidR="00EF66B6" w:rsidRPr="00997F7C">
              <w:rPr>
                <w:sz w:val="22"/>
                <w:szCs w:val="22"/>
                <w:lang w:val="it-IT"/>
              </w:rPr>
              <w:t>0187320213</w:t>
            </w:r>
          </w:p>
          <w:p w14:paraId="462B8505" w14:textId="77777777" w:rsidR="00997F7C" w:rsidRPr="00997F7C" w:rsidRDefault="00997F7C" w:rsidP="004857FF">
            <w:pPr>
              <w:rPr>
                <w:sz w:val="22"/>
                <w:szCs w:val="22"/>
                <w:lang w:val="it-IT"/>
              </w:rPr>
            </w:pPr>
          </w:p>
        </w:tc>
      </w:tr>
      <w:tr w:rsidR="00391CCB" w:rsidRPr="00BA6E19" w14:paraId="1D000376" w14:textId="77777777" w:rsidTr="004857FF">
        <w:trPr>
          <w:tblCellSpacing w:w="37" w:type="dxa"/>
        </w:trPr>
        <w:tc>
          <w:tcPr>
            <w:tcW w:w="0" w:type="auto"/>
          </w:tcPr>
          <w:p w14:paraId="6690D311" w14:textId="77777777" w:rsidR="00EF66B6" w:rsidRPr="00997F7C" w:rsidRDefault="00EF66B6" w:rsidP="0099489A">
            <w:pPr>
              <w:rPr>
                <w:sz w:val="22"/>
                <w:szCs w:val="22"/>
                <w:lang w:val="it-IT"/>
              </w:rPr>
            </w:pPr>
            <w:r w:rsidRPr="00997F7C">
              <w:rPr>
                <w:b/>
                <w:bCs/>
                <w:sz w:val="22"/>
                <w:szCs w:val="22"/>
                <w:lang w:val="it-IT"/>
              </w:rPr>
              <w:t xml:space="preserve">Denominazione della </w:t>
            </w:r>
            <w:r w:rsidR="00FA5886">
              <w:rPr>
                <w:b/>
                <w:bCs/>
                <w:sz w:val="22"/>
                <w:szCs w:val="22"/>
                <w:lang w:val="it-IT"/>
              </w:rPr>
              <w:br/>
            </w:r>
            <w:r w:rsidRPr="00997F7C">
              <w:rPr>
                <w:b/>
                <w:bCs/>
                <w:sz w:val="22"/>
                <w:szCs w:val="22"/>
                <w:lang w:val="it-IT"/>
              </w:rPr>
              <w:t>promozione</w:t>
            </w:r>
          </w:p>
        </w:tc>
        <w:tc>
          <w:tcPr>
            <w:tcW w:w="3162" w:type="pct"/>
          </w:tcPr>
          <w:p w14:paraId="5CFE164E" w14:textId="5164A255" w:rsidR="00EF66B6" w:rsidRPr="00CA26F5" w:rsidRDefault="002672D1" w:rsidP="004857FF">
            <w:pPr>
              <w:rPr>
                <w:b/>
                <w:i/>
                <w:sz w:val="22"/>
                <w:szCs w:val="22"/>
                <w:lang w:val="it-IT"/>
              </w:rPr>
            </w:pPr>
            <w:r w:rsidRPr="00CA26F5">
              <w:rPr>
                <w:sz w:val="22"/>
                <w:szCs w:val="22"/>
                <w:lang w:val="it-IT"/>
              </w:rPr>
              <w:t>Acquista 2 confezioni</w:t>
            </w:r>
            <w:r w:rsidR="003D62B1" w:rsidRPr="00CA26F5">
              <w:rPr>
                <w:sz w:val="22"/>
                <w:szCs w:val="22"/>
                <w:lang w:val="it-IT"/>
              </w:rPr>
              <w:t xml:space="preserve"> </w:t>
            </w:r>
            <w:r w:rsidRPr="00CA26F5">
              <w:rPr>
                <w:sz w:val="22"/>
                <w:szCs w:val="22"/>
                <w:lang w:val="it-IT"/>
              </w:rPr>
              <w:t>PEMA</w:t>
            </w:r>
            <w:r w:rsidR="003D62B1" w:rsidRPr="00CA26F5">
              <w:rPr>
                <w:sz w:val="22"/>
                <w:szCs w:val="22"/>
                <w:lang w:val="it-IT"/>
              </w:rPr>
              <w:t xml:space="preserve"> e </w:t>
            </w:r>
            <w:r w:rsidR="003D62B1" w:rsidRPr="00CA26F5">
              <w:rPr>
                <w:b/>
                <w:i/>
                <w:sz w:val="22"/>
                <w:szCs w:val="22"/>
                <w:lang w:val="it-IT"/>
              </w:rPr>
              <w:t xml:space="preserve">hai subito in omaggio </w:t>
            </w:r>
            <w:r w:rsidRPr="00CA26F5">
              <w:rPr>
                <w:b/>
                <w:i/>
                <w:sz w:val="22"/>
                <w:szCs w:val="22"/>
                <w:lang w:val="it-IT"/>
              </w:rPr>
              <w:t xml:space="preserve">1 </w:t>
            </w:r>
            <w:r w:rsidR="00CA26F5" w:rsidRPr="00CA26F5">
              <w:rPr>
                <w:b/>
                <w:i/>
                <w:sz w:val="22"/>
                <w:szCs w:val="22"/>
                <w:lang w:val="it-IT"/>
              </w:rPr>
              <w:t>box salva freschezza</w:t>
            </w:r>
          </w:p>
          <w:p w14:paraId="1AAA9417" w14:textId="77777777" w:rsidR="00997F7C" w:rsidRPr="00CA26F5" w:rsidRDefault="00997F7C" w:rsidP="004857FF">
            <w:pPr>
              <w:rPr>
                <w:sz w:val="22"/>
                <w:szCs w:val="22"/>
                <w:lang w:val="it-IT"/>
              </w:rPr>
            </w:pPr>
          </w:p>
        </w:tc>
      </w:tr>
      <w:tr w:rsidR="00391CCB" w:rsidRPr="003B4016" w14:paraId="745D5A1B" w14:textId="77777777" w:rsidTr="004857FF">
        <w:trPr>
          <w:tblCellSpacing w:w="37" w:type="dxa"/>
        </w:trPr>
        <w:tc>
          <w:tcPr>
            <w:tcW w:w="0" w:type="auto"/>
          </w:tcPr>
          <w:p w14:paraId="249175D3" w14:textId="77777777" w:rsidR="00EF66B6" w:rsidRPr="00997F7C" w:rsidRDefault="00EF66B6" w:rsidP="0099489A">
            <w:pPr>
              <w:rPr>
                <w:sz w:val="22"/>
                <w:szCs w:val="22"/>
                <w:lang w:val="it-IT"/>
              </w:rPr>
            </w:pPr>
            <w:r w:rsidRPr="00997F7C">
              <w:rPr>
                <w:b/>
                <w:bCs/>
                <w:sz w:val="22"/>
                <w:szCs w:val="22"/>
                <w:lang w:val="it-IT"/>
              </w:rPr>
              <w:t>Durata</w:t>
            </w:r>
          </w:p>
        </w:tc>
        <w:tc>
          <w:tcPr>
            <w:tcW w:w="3162" w:type="pct"/>
          </w:tcPr>
          <w:p w14:paraId="7B61DCB7" w14:textId="7590A628" w:rsidR="00997F7C" w:rsidRPr="00CA26F5" w:rsidRDefault="00EF66B6" w:rsidP="008B6ABE">
            <w:pPr>
              <w:rPr>
                <w:b/>
                <w:sz w:val="22"/>
                <w:szCs w:val="22"/>
                <w:lang w:val="it-IT"/>
              </w:rPr>
            </w:pPr>
            <w:r w:rsidRPr="00CA26F5">
              <w:rPr>
                <w:sz w:val="22"/>
                <w:szCs w:val="22"/>
                <w:lang w:val="it-IT"/>
              </w:rPr>
              <w:t xml:space="preserve">Dal </w:t>
            </w:r>
            <w:r w:rsidR="003D62B1" w:rsidRPr="00CA26F5">
              <w:rPr>
                <w:b/>
                <w:sz w:val="22"/>
                <w:szCs w:val="22"/>
                <w:lang w:val="it-IT"/>
              </w:rPr>
              <w:t>01</w:t>
            </w:r>
            <w:r w:rsidR="00172487" w:rsidRPr="00CA26F5">
              <w:rPr>
                <w:b/>
                <w:sz w:val="22"/>
                <w:szCs w:val="22"/>
                <w:lang w:val="it-IT"/>
              </w:rPr>
              <w:t>/</w:t>
            </w:r>
            <w:r w:rsidR="001F5CF5" w:rsidRPr="00CA26F5">
              <w:rPr>
                <w:b/>
                <w:sz w:val="22"/>
                <w:szCs w:val="22"/>
                <w:lang w:val="it-IT"/>
              </w:rPr>
              <w:t>0</w:t>
            </w:r>
            <w:r w:rsidR="00782CC9" w:rsidRPr="00CA26F5">
              <w:rPr>
                <w:b/>
                <w:sz w:val="22"/>
                <w:szCs w:val="22"/>
                <w:lang w:val="it-IT"/>
              </w:rPr>
              <w:t>1</w:t>
            </w:r>
            <w:r w:rsidR="00633E25" w:rsidRPr="00CA26F5">
              <w:rPr>
                <w:b/>
                <w:sz w:val="22"/>
                <w:szCs w:val="22"/>
                <w:lang w:val="it-IT"/>
              </w:rPr>
              <w:t>/</w:t>
            </w:r>
            <w:r w:rsidR="002672D1" w:rsidRPr="00CA26F5">
              <w:rPr>
                <w:b/>
                <w:sz w:val="22"/>
                <w:szCs w:val="22"/>
                <w:lang w:val="it-IT"/>
              </w:rPr>
              <w:t>202</w:t>
            </w:r>
            <w:r w:rsidR="00B5043D" w:rsidRPr="00CA26F5">
              <w:rPr>
                <w:b/>
                <w:sz w:val="22"/>
                <w:szCs w:val="22"/>
                <w:lang w:val="it-IT"/>
              </w:rPr>
              <w:t>4</w:t>
            </w:r>
            <w:r w:rsidR="00633E25" w:rsidRPr="00CA26F5">
              <w:rPr>
                <w:b/>
                <w:sz w:val="22"/>
                <w:szCs w:val="22"/>
                <w:lang w:val="it-IT"/>
              </w:rPr>
              <w:t xml:space="preserve"> al</w:t>
            </w:r>
            <w:r w:rsidR="003D62B1" w:rsidRPr="00CA26F5">
              <w:rPr>
                <w:b/>
                <w:sz w:val="22"/>
                <w:szCs w:val="22"/>
                <w:lang w:val="it-IT"/>
              </w:rPr>
              <w:t xml:space="preserve"> 31</w:t>
            </w:r>
            <w:r w:rsidR="002672D1" w:rsidRPr="00CA26F5">
              <w:rPr>
                <w:b/>
                <w:sz w:val="22"/>
                <w:szCs w:val="22"/>
                <w:lang w:val="it-IT"/>
              </w:rPr>
              <w:t>/12</w:t>
            </w:r>
            <w:r w:rsidR="001748FA" w:rsidRPr="00CA26F5">
              <w:rPr>
                <w:b/>
                <w:sz w:val="22"/>
                <w:szCs w:val="22"/>
                <w:lang w:val="it-IT"/>
              </w:rPr>
              <w:t>/20</w:t>
            </w:r>
            <w:r w:rsidR="003D62B1" w:rsidRPr="00CA26F5">
              <w:rPr>
                <w:b/>
                <w:sz w:val="22"/>
                <w:szCs w:val="22"/>
                <w:lang w:val="it-IT"/>
              </w:rPr>
              <w:t>2</w:t>
            </w:r>
            <w:r w:rsidR="00042205" w:rsidRPr="00CA26F5">
              <w:rPr>
                <w:b/>
                <w:sz w:val="22"/>
                <w:szCs w:val="22"/>
                <w:lang w:val="it-IT"/>
              </w:rPr>
              <w:t>4</w:t>
            </w:r>
          </w:p>
        </w:tc>
      </w:tr>
      <w:tr w:rsidR="00391CCB" w:rsidRPr="00BA6E19" w14:paraId="776724DF" w14:textId="77777777" w:rsidTr="004857FF">
        <w:trPr>
          <w:tblCellSpacing w:w="37" w:type="dxa"/>
        </w:trPr>
        <w:tc>
          <w:tcPr>
            <w:tcW w:w="0" w:type="auto"/>
          </w:tcPr>
          <w:p w14:paraId="3C56A0F0" w14:textId="77777777" w:rsidR="00EF66B6" w:rsidRPr="00997F7C" w:rsidRDefault="00EF66B6" w:rsidP="0099489A">
            <w:pPr>
              <w:rPr>
                <w:sz w:val="22"/>
                <w:szCs w:val="22"/>
                <w:lang w:val="it-IT"/>
              </w:rPr>
            </w:pPr>
            <w:r w:rsidRPr="00997F7C">
              <w:rPr>
                <w:b/>
                <w:bCs/>
                <w:sz w:val="22"/>
                <w:szCs w:val="22"/>
                <w:lang w:val="it-IT"/>
              </w:rPr>
              <w:t xml:space="preserve">Ambito </w:t>
            </w:r>
            <w:r w:rsidR="00997F7C" w:rsidRPr="00997F7C">
              <w:rPr>
                <w:b/>
                <w:bCs/>
                <w:sz w:val="22"/>
                <w:szCs w:val="22"/>
                <w:lang w:val="it-IT"/>
              </w:rPr>
              <w:t>t</w:t>
            </w:r>
            <w:r w:rsidRPr="00997F7C">
              <w:rPr>
                <w:b/>
                <w:bCs/>
                <w:sz w:val="22"/>
                <w:szCs w:val="22"/>
                <w:lang w:val="it-IT"/>
              </w:rPr>
              <w:t>erritoriale</w:t>
            </w:r>
          </w:p>
        </w:tc>
        <w:tc>
          <w:tcPr>
            <w:tcW w:w="3162" w:type="pct"/>
          </w:tcPr>
          <w:p w14:paraId="6268FD03" w14:textId="77777777" w:rsidR="00EF66B6" w:rsidRPr="00CA26F5" w:rsidRDefault="00997F7C" w:rsidP="004857FF">
            <w:pPr>
              <w:rPr>
                <w:sz w:val="22"/>
                <w:szCs w:val="22"/>
                <w:lang w:val="it-IT"/>
              </w:rPr>
            </w:pPr>
            <w:r w:rsidRPr="00CA26F5">
              <w:rPr>
                <w:sz w:val="22"/>
                <w:szCs w:val="22"/>
                <w:lang w:val="it-IT"/>
              </w:rPr>
              <w:t xml:space="preserve">Il territorio </w:t>
            </w:r>
            <w:r w:rsidR="005D52FA" w:rsidRPr="00CA26F5">
              <w:rPr>
                <w:b/>
                <w:sz w:val="22"/>
                <w:szCs w:val="22"/>
                <w:lang w:val="it-IT"/>
              </w:rPr>
              <w:t>nazionale</w:t>
            </w:r>
            <w:r w:rsidR="0093383B" w:rsidRPr="00CA26F5">
              <w:rPr>
                <w:sz w:val="22"/>
                <w:szCs w:val="22"/>
                <w:lang w:val="it-IT"/>
              </w:rPr>
              <w:t xml:space="preserve"> </w:t>
            </w:r>
            <w:r w:rsidR="00EF66B6" w:rsidRPr="00CA26F5">
              <w:rPr>
                <w:sz w:val="22"/>
                <w:szCs w:val="22"/>
                <w:lang w:val="it-IT"/>
              </w:rPr>
              <w:t>limitatamente ai punti vendita aderenti all</w:t>
            </w:r>
            <w:r w:rsidRPr="00CA26F5">
              <w:rPr>
                <w:sz w:val="22"/>
                <w:szCs w:val="22"/>
                <w:lang w:val="it-IT"/>
              </w:rPr>
              <w:t>’</w:t>
            </w:r>
            <w:r w:rsidR="00EF66B6" w:rsidRPr="00CA26F5">
              <w:rPr>
                <w:sz w:val="22"/>
                <w:szCs w:val="22"/>
                <w:lang w:val="it-IT"/>
              </w:rPr>
              <w:t>iniziativa</w:t>
            </w:r>
            <w:r w:rsidR="004857FF" w:rsidRPr="00CA26F5">
              <w:rPr>
                <w:sz w:val="22"/>
                <w:szCs w:val="22"/>
                <w:lang w:val="it-IT"/>
              </w:rPr>
              <w:t xml:space="preserve"> esponendo il relativo materiale promozionale.</w:t>
            </w:r>
          </w:p>
          <w:p w14:paraId="70BF5685" w14:textId="77777777" w:rsidR="00997F7C" w:rsidRPr="00CA26F5" w:rsidRDefault="00997F7C" w:rsidP="004857FF">
            <w:pPr>
              <w:rPr>
                <w:sz w:val="22"/>
                <w:szCs w:val="22"/>
                <w:lang w:val="it-IT"/>
              </w:rPr>
            </w:pPr>
          </w:p>
        </w:tc>
      </w:tr>
      <w:tr w:rsidR="00391CCB" w:rsidRPr="00BA6E19" w14:paraId="6526573F" w14:textId="77777777" w:rsidTr="004857FF">
        <w:trPr>
          <w:tblCellSpacing w:w="37" w:type="dxa"/>
        </w:trPr>
        <w:tc>
          <w:tcPr>
            <w:tcW w:w="0" w:type="auto"/>
          </w:tcPr>
          <w:p w14:paraId="4AFE8941" w14:textId="77777777" w:rsidR="00EF66B6" w:rsidRPr="00997F7C" w:rsidRDefault="00EF66B6" w:rsidP="0099489A">
            <w:pPr>
              <w:rPr>
                <w:b/>
                <w:bCs/>
                <w:sz w:val="22"/>
                <w:szCs w:val="22"/>
                <w:lang w:val="it-IT"/>
              </w:rPr>
            </w:pPr>
            <w:r w:rsidRPr="00997F7C">
              <w:rPr>
                <w:b/>
                <w:bCs/>
                <w:sz w:val="22"/>
                <w:szCs w:val="22"/>
                <w:lang w:val="it-IT"/>
              </w:rPr>
              <w:t>Modalità di svolgimento della manifestazione e modalità di partecipazione</w:t>
            </w:r>
          </w:p>
          <w:p w14:paraId="21E46166" w14:textId="77777777" w:rsidR="00EF66B6" w:rsidRPr="00997F7C" w:rsidRDefault="00EF66B6" w:rsidP="0099489A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162" w:type="pct"/>
          </w:tcPr>
          <w:p w14:paraId="51795747" w14:textId="2B719BB7" w:rsidR="00997F7C" w:rsidRPr="00BA6E19" w:rsidRDefault="00044E51" w:rsidP="003D62B1">
            <w:pPr>
              <w:rPr>
                <w:b/>
                <w:i/>
                <w:sz w:val="22"/>
                <w:szCs w:val="22"/>
                <w:lang w:val="it-IT"/>
              </w:rPr>
            </w:pPr>
            <w:r w:rsidRPr="00CA26F5">
              <w:rPr>
                <w:sz w:val="22"/>
                <w:szCs w:val="22"/>
                <w:lang w:val="it-IT"/>
              </w:rPr>
              <w:t xml:space="preserve">A partire dal </w:t>
            </w:r>
            <w:r w:rsidR="002672D1" w:rsidRPr="00CA26F5">
              <w:rPr>
                <w:b/>
                <w:sz w:val="22"/>
                <w:szCs w:val="22"/>
                <w:lang w:val="it-IT"/>
              </w:rPr>
              <w:t>01/0</w:t>
            </w:r>
            <w:r w:rsidR="00782CC9" w:rsidRPr="00CA26F5">
              <w:rPr>
                <w:b/>
                <w:sz w:val="22"/>
                <w:szCs w:val="22"/>
                <w:lang w:val="it-IT"/>
              </w:rPr>
              <w:t>1</w:t>
            </w:r>
            <w:r w:rsidR="003D62B1" w:rsidRPr="00CA26F5">
              <w:rPr>
                <w:b/>
                <w:sz w:val="22"/>
                <w:szCs w:val="22"/>
                <w:lang w:val="it-IT"/>
              </w:rPr>
              <w:t>/20</w:t>
            </w:r>
            <w:r w:rsidR="008B6ABE" w:rsidRPr="00CA26F5">
              <w:rPr>
                <w:b/>
                <w:sz w:val="22"/>
                <w:szCs w:val="22"/>
                <w:lang w:val="it-IT"/>
              </w:rPr>
              <w:t>2</w:t>
            </w:r>
            <w:r w:rsidR="00EC1DB5">
              <w:rPr>
                <w:b/>
                <w:sz w:val="22"/>
                <w:szCs w:val="22"/>
                <w:lang w:val="it-IT"/>
              </w:rPr>
              <w:t>4</w:t>
            </w:r>
            <w:r w:rsidR="00B5043D" w:rsidRPr="00CA26F5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CA26F5">
              <w:rPr>
                <w:sz w:val="22"/>
                <w:szCs w:val="22"/>
                <w:lang w:val="it-IT"/>
              </w:rPr>
              <w:t xml:space="preserve">nei punti vendita specificati “nell’ambito territoriale”, verrà effettuata la seguente attività promozionale: </w:t>
            </w:r>
            <w:r w:rsidRPr="00CA26F5">
              <w:rPr>
                <w:sz w:val="22"/>
                <w:szCs w:val="22"/>
                <w:lang w:val="it-IT"/>
              </w:rPr>
              <w:br/>
              <w:t>A fronte dell’acquisto di</w:t>
            </w:r>
            <w:r w:rsidR="002672D1" w:rsidRPr="00CA26F5">
              <w:rPr>
                <w:sz w:val="22"/>
                <w:szCs w:val="22"/>
                <w:lang w:val="it-IT"/>
              </w:rPr>
              <w:t xml:space="preserve"> 2 confezioni</w:t>
            </w:r>
            <w:r w:rsidR="003D62B1" w:rsidRPr="00CA26F5">
              <w:rPr>
                <w:sz w:val="22"/>
                <w:szCs w:val="22"/>
                <w:lang w:val="it-IT"/>
              </w:rPr>
              <w:t xml:space="preserve"> </w:t>
            </w:r>
            <w:r w:rsidR="002672D1" w:rsidRPr="00CA26F5">
              <w:rPr>
                <w:sz w:val="22"/>
                <w:szCs w:val="22"/>
                <w:lang w:val="it-IT"/>
              </w:rPr>
              <w:t xml:space="preserve">PEMA </w:t>
            </w:r>
            <w:r w:rsidR="003D62B1" w:rsidRPr="00CA26F5">
              <w:rPr>
                <w:sz w:val="22"/>
                <w:szCs w:val="22"/>
                <w:lang w:val="it-IT"/>
              </w:rPr>
              <w:t xml:space="preserve">il consumatore potrà ritirare subito </w:t>
            </w:r>
            <w:r w:rsidR="003D62B1" w:rsidRPr="00CA26F5">
              <w:rPr>
                <w:b/>
                <w:i/>
                <w:sz w:val="22"/>
                <w:szCs w:val="22"/>
                <w:lang w:val="it-IT"/>
              </w:rPr>
              <w:t xml:space="preserve">1 </w:t>
            </w:r>
            <w:r w:rsidR="00CA26F5" w:rsidRPr="00CA26F5">
              <w:rPr>
                <w:b/>
                <w:i/>
                <w:sz w:val="22"/>
                <w:szCs w:val="22"/>
                <w:lang w:val="it-IT"/>
              </w:rPr>
              <w:t>box salva freschezza</w:t>
            </w:r>
            <w:r w:rsidR="00BA6E19">
              <w:rPr>
                <w:b/>
                <w:i/>
                <w:sz w:val="22"/>
                <w:szCs w:val="22"/>
                <w:lang w:val="it-IT"/>
              </w:rPr>
              <w:t xml:space="preserve"> </w:t>
            </w:r>
            <w:r w:rsidR="00B5043D" w:rsidRPr="00BA6E19">
              <w:rPr>
                <w:sz w:val="22"/>
                <w:szCs w:val="22"/>
                <w:lang w:val="it-IT"/>
              </w:rPr>
              <w:t>predisposto nel punto di vendita aderente all’iniziativa</w:t>
            </w:r>
            <w:r w:rsidR="00BA6E19" w:rsidRPr="00BA6E19">
              <w:rPr>
                <w:sz w:val="22"/>
                <w:szCs w:val="22"/>
                <w:lang w:val="it-IT"/>
              </w:rPr>
              <w:t xml:space="preserve"> (vicino </w:t>
            </w:r>
            <w:r w:rsidR="003B1A9D" w:rsidRPr="00BA6E19">
              <w:rPr>
                <w:sz w:val="22"/>
                <w:szCs w:val="22"/>
                <w:lang w:val="it-IT"/>
              </w:rPr>
              <w:t>all’espositore</w:t>
            </w:r>
            <w:r w:rsidR="00BA6E19" w:rsidRPr="00BA6E19">
              <w:rPr>
                <w:sz w:val="22"/>
                <w:szCs w:val="22"/>
                <w:lang w:val="it-IT"/>
              </w:rPr>
              <w:t xml:space="preserve"> oppure alla cassa.</w:t>
            </w:r>
          </w:p>
          <w:p w14:paraId="371614BD" w14:textId="77777777" w:rsidR="003D62B1" w:rsidRPr="00CA26F5" w:rsidRDefault="003D62B1" w:rsidP="003D62B1">
            <w:pPr>
              <w:rPr>
                <w:sz w:val="22"/>
                <w:szCs w:val="22"/>
                <w:lang w:val="it-IT"/>
              </w:rPr>
            </w:pPr>
          </w:p>
        </w:tc>
      </w:tr>
      <w:tr w:rsidR="00391CCB" w:rsidRPr="00BA6E19" w14:paraId="423E23D9" w14:textId="77777777" w:rsidTr="004857FF">
        <w:trPr>
          <w:tblCellSpacing w:w="37" w:type="dxa"/>
        </w:trPr>
        <w:tc>
          <w:tcPr>
            <w:tcW w:w="0" w:type="auto"/>
          </w:tcPr>
          <w:p w14:paraId="0AEDFBC2" w14:textId="77777777" w:rsidR="00EF66B6" w:rsidRPr="00997F7C" w:rsidRDefault="003065B4" w:rsidP="0099489A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Valore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del </w:t>
            </w:r>
            <w:proofErr w:type="spellStart"/>
            <w:r>
              <w:rPr>
                <w:b/>
                <w:bCs/>
                <w:sz w:val="22"/>
                <w:szCs w:val="22"/>
              </w:rPr>
              <w:t>premio</w:t>
            </w:r>
            <w:proofErr w:type="spellEnd"/>
          </w:p>
        </w:tc>
        <w:tc>
          <w:tcPr>
            <w:tcW w:w="3162" w:type="pct"/>
          </w:tcPr>
          <w:p w14:paraId="66DFFC38" w14:textId="3882FF15" w:rsidR="00997F7C" w:rsidRPr="00CA26F5" w:rsidRDefault="006D01C0" w:rsidP="003D62B1">
            <w:pPr>
              <w:rPr>
                <w:sz w:val="22"/>
                <w:szCs w:val="22"/>
                <w:lang w:val="it-IT"/>
              </w:rPr>
            </w:pPr>
            <w:r w:rsidRPr="00CA26F5">
              <w:rPr>
                <w:sz w:val="22"/>
                <w:szCs w:val="22"/>
                <w:lang w:val="it-IT"/>
              </w:rPr>
              <w:t>Il valore indicativo del singolo premio è pari ad</w:t>
            </w:r>
            <w:r w:rsidR="003D62B1" w:rsidRPr="00CA26F5">
              <w:rPr>
                <w:sz w:val="22"/>
                <w:szCs w:val="22"/>
                <w:lang w:val="it-IT"/>
              </w:rPr>
              <w:t xml:space="preserve"> </w:t>
            </w:r>
            <w:r w:rsidR="002672D1" w:rsidRPr="00CA26F5">
              <w:rPr>
                <w:sz w:val="22"/>
                <w:szCs w:val="22"/>
                <w:lang w:val="it-IT"/>
              </w:rPr>
              <w:t xml:space="preserve">€ </w:t>
            </w:r>
            <w:r w:rsidR="0000131F">
              <w:rPr>
                <w:sz w:val="22"/>
                <w:szCs w:val="22"/>
                <w:lang w:val="it-IT"/>
              </w:rPr>
              <w:t>1</w:t>
            </w:r>
            <w:r w:rsidR="002672D1" w:rsidRPr="00CA26F5">
              <w:rPr>
                <w:sz w:val="22"/>
                <w:szCs w:val="22"/>
                <w:lang w:val="it-IT"/>
              </w:rPr>
              <w:t>,</w:t>
            </w:r>
            <w:r w:rsidR="0000131F">
              <w:rPr>
                <w:sz w:val="22"/>
                <w:szCs w:val="22"/>
                <w:lang w:val="it-IT"/>
              </w:rPr>
              <w:t>26</w:t>
            </w:r>
            <w:r w:rsidR="003D62B1" w:rsidRPr="00CA26F5">
              <w:rPr>
                <w:sz w:val="22"/>
                <w:szCs w:val="22"/>
                <w:lang w:val="it-IT"/>
              </w:rPr>
              <w:t xml:space="preserve"> + IVA</w:t>
            </w:r>
          </w:p>
          <w:p w14:paraId="39DBD9C5" w14:textId="77777777" w:rsidR="003D62B1" w:rsidRPr="00CA26F5" w:rsidRDefault="003D62B1" w:rsidP="003D62B1">
            <w:pPr>
              <w:rPr>
                <w:sz w:val="22"/>
                <w:szCs w:val="22"/>
                <w:lang w:val="it-IT"/>
              </w:rPr>
            </w:pPr>
          </w:p>
        </w:tc>
      </w:tr>
      <w:tr w:rsidR="00391CCB" w:rsidRPr="00BA6E19" w14:paraId="732C44D1" w14:textId="77777777" w:rsidTr="004857FF">
        <w:trPr>
          <w:tblCellSpacing w:w="37" w:type="dxa"/>
        </w:trPr>
        <w:tc>
          <w:tcPr>
            <w:tcW w:w="0" w:type="auto"/>
          </w:tcPr>
          <w:p w14:paraId="64F20808" w14:textId="77777777" w:rsidR="00EF66B6" w:rsidRPr="00997F7C" w:rsidRDefault="00EF66B6" w:rsidP="0099489A">
            <w:pPr>
              <w:rPr>
                <w:sz w:val="22"/>
                <w:szCs w:val="22"/>
                <w:lang w:val="it-IT"/>
              </w:rPr>
            </w:pPr>
            <w:r w:rsidRPr="00997F7C">
              <w:rPr>
                <w:b/>
                <w:bCs/>
                <w:sz w:val="22"/>
                <w:szCs w:val="22"/>
                <w:lang w:val="it-IT"/>
              </w:rPr>
              <w:t>Cauzione</w:t>
            </w:r>
          </w:p>
        </w:tc>
        <w:tc>
          <w:tcPr>
            <w:tcW w:w="3162" w:type="pct"/>
          </w:tcPr>
          <w:p w14:paraId="342B10B2" w14:textId="77777777" w:rsidR="00997F7C" w:rsidRPr="00997F7C" w:rsidRDefault="00EF66B6" w:rsidP="00910B62">
            <w:pPr>
              <w:rPr>
                <w:sz w:val="22"/>
                <w:szCs w:val="22"/>
                <w:lang w:val="it-IT"/>
              </w:rPr>
            </w:pPr>
            <w:r w:rsidRPr="00997F7C">
              <w:rPr>
                <w:sz w:val="22"/>
                <w:szCs w:val="22"/>
                <w:lang w:val="it-IT"/>
              </w:rPr>
              <w:t xml:space="preserve">Una cauzione non è dovuta perché il premio è consegnato ai partecipanti direttamente all'acquisto del prodotto in promozione. </w:t>
            </w:r>
          </w:p>
        </w:tc>
      </w:tr>
      <w:tr w:rsidR="00391CCB" w:rsidRPr="00BA6E19" w14:paraId="673B1DB6" w14:textId="77777777" w:rsidTr="004857FF">
        <w:trPr>
          <w:tblCellSpacing w:w="37" w:type="dxa"/>
        </w:trPr>
        <w:tc>
          <w:tcPr>
            <w:tcW w:w="0" w:type="auto"/>
          </w:tcPr>
          <w:p w14:paraId="0459030F" w14:textId="77777777" w:rsidR="00EF66B6" w:rsidRPr="00997F7C" w:rsidRDefault="00EF66B6" w:rsidP="0099489A">
            <w:pPr>
              <w:rPr>
                <w:sz w:val="22"/>
                <w:szCs w:val="22"/>
                <w:lang w:val="it-IT"/>
              </w:rPr>
            </w:pPr>
            <w:r w:rsidRPr="00997F7C">
              <w:rPr>
                <w:b/>
                <w:bCs/>
                <w:sz w:val="22"/>
                <w:szCs w:val="22"/>
                <w:lang w:val="it-IT"/>
              </w:rPr>
              <w:t>Termini di consegna dei premi</w:t>
            </w:r>
          </w:p>
        </w:tc>
        <w:tc>
          <w:tcPr>
            <w:tcW w:w="3162" w:type="pct"/>
          </w:tcPr>
          <w:p w14:paraId="65D7171C" w14:textId="77777777" w:rsidR="00EF66B6" w:rsidRPr="00997F7C" w:rsidRDefault="00EF66B6" w:rsidP="004857FF">
            <w:pPr>
              <w:rPr>
                <w:sz w:val="22"/>
                <w:szCs w:val="22"/>
                <w:lang w:val="it-IT"/>
              </w:rPr>
            </w:pPr>
            <w:r w:rsidRPr="00997F7C">
              <w:rPr>
                <w:sz w:val="22"/>
                <w:szCs w:val="22"/>
                <w:lang w:val="it-IT"/>
              </w:rPr>
              <w:t xml:space="preserve">Il premio è consegnato direttamente all'atto dell'acquisto del prodotto in promozione. </w:t>
            </w:r>
          </w:p>
          <w:p w14:paraId="079E8403" w14:textId="77777777" w:rsidR="00997F7C" w:rsidRPr="00997F7C" w:rsidRDefault="00997F7C" w:rsidP="004857FF">
            <w:pPr>
              <w:rPr>
                <w:sz w:val="22"/>
                <w:szCs w:val="22"/>
                <w:lang w:val="it-IT"/>
              </w:rPr>
            </w:pPr>
          </w:p>
        </w:tc>
      </w:tr>
      <w:tr w:rsidR="00391CCB" w:rsidRPr="00997F7C" w14:paraId="0895783B" w14:textId="77777777" w:rsidTr="004857FF">
        <w:trPr>
          <w:tblCellSpacing w:w="37" w:type="dxa"/>
        </w:trPr>
        <w:tc>
          <w:tcPr>
            <w:tcW w:w="0" w:type="auto"/>
          </w:tcPr>
          <w:p w14:paraId="61EFB8EA" w14:textId="77777777" w:rsidR="00EF66B6" w:rsidRPr="00997F7C" w:rsidRDefault="00EF66B6" w:rsidP="0099489A">
            <w:pPr>
              <w:rPr>
                <w:b/>
                <w:bCs/>
                <w:sz w:val="22"/>
                <w:szCs w:val="22"/>
                <w:lang w:val="it-IT"/>
              </w:rPr>
            </w:pPr>
            <w:r w:rsidRPr="00997F7C">
              <w:rPr>
                <w:b/>
                <w:bCs/>
                <w:sz w:val="22"/>
                <w:szCs w:val="22"/>
                <w:lang w:val="it-IT"/>
              </w:rPr>
              <w:t>Materiale promozionale e modalità di consultazione del regolamento:</w:t>
            </w:r>
          </w:p>
          <w:p w14:paraId="4495D521" w14:textId="77777777" w:rsidR="00EF66B6" w:rsidRPr="00997F7C" w:rsidRDefault="00EF66B6" w:rsidP="0099489A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162" w:type="pct"/>
          </w:tcPr>
          <w:p w14:paraId="431E30F3" w14:textId="77777777" w:rsidR="006D01C0" w:rsidRDefault="006D01C0" w:rsidP="004857FF">
            <w:pPr>
              <w:rPr>
                <w:sz w:val="22"/>
                <w:szCs w:val="22"/>
                <w:lang w:val="it-IT"/>
              </w:rPr>
            </w:pPr>
            <w:r w:rsidRPr="006D01C0">
              <w:rPr>
                <w:sz w:val="22"/>
                <w:szCs w:val="22"/>
                <w:lang w:val="it-IT"/>
              </w:rPr>
              <w:t>L’operazione a premi sarà pubblicizzata attraverso:</w:t>
            </w:r>
          </w:p>
          <w:p w14:paraId="50EAF6E4" w14:textId="01DC8807" w:rsidR="003D62B1" w:rsidRDefault="003D62B1" w:rsidP="00BA6E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 expo</w:t>
            </w:r>
          </w:p>
          <w:p w14:paraId="610E7912" w14:textId="77777777" w:rsidR="006D01C0" w:rsidRDefault="003D62B1" w:rsidP="003D62B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- sito </w:t>
            </w:r>
          </w:p>
          <w:p w14:paraId="03478521" w14:textId="77777777" w:rsidR="002672D1" w:rsidRDefault="002672D1" w:rsidP="003D62B1">
            <w:pPr>
              <w:rPr>
                <w:sz w:val="22"/>
                <w:szCs w:val="22"/>
                <w:lang w:val="it-IT"/>
              </w:rPr>
            </w:pPr>
          </w:p>
          <w:p w14:paraId="69CAF171" w14:textId="77777777" w:rsidR="0093383B" w:rsidRDefault="00EF66B6" w:rsidP="006D01C0">
            <w:pPr>
              <w:rPr>
                <w:sz w:val="22"/>
                <w:szCs w:val="22"/>
                <w:lang w:val="it-IT"/>
              </w:rPr>
            </w:pPr>
            <w:r w:rsidRPr="00997F7C">
              <w:rPr>
                <w:sz w:val="22"/>
                <w:szCs w:val="22"/>
                <w:lang w:val="it-IT"/>
              </w:rPr>
              <w:t xml:space="preserve">Il materiale promozionale pubblicizzante la manifestazione a premi indica: </w:t>
            </w:r>
          </w:p>
          <w:p w14:paraId="299D6D92" w14:textId="77777777" w:rsidR="0093383B" w:rsidRDefault="00EF66B6" w:rsidP="006D01C0">
            <w:pPr>
              <w:rPr>
                <w:sz w:val="22"/>
                <w:szCs w:val="22"/>
                <w:lang w:val="it-IT"/>
              </w:rPr>
            </w:pPr>
            <w:r w:rsidRPr="00997F7C">
              <w:rPr>
                <w:sz w:val="22"/>
                <w:szCs w:val="22"/>
                <w:lang w:val="it-IT"/>
              </w:rPr>
              <w:t xml:space="preserve">- le condizioni di partecipazione </w:t>
            </w:r>
          </w:p>
          <w:p w14:paraId="17814BA4" w14:textId="77777777" w:rsidR="00A07D36" w:rsidRDefault="00EF66B6" w:rsidP="006D01C0">
            <w:pPr>
              <w:rPr>
                <w:sz w:val="22"/>
                <w:szCs w:val="22"/>
                <w:lang w:val="it-IT"/>
              </w:rPr>
            </w:pPr>
            <w:r w:rsidRPr="00997F7C">
              <w:rPr>
                <w:sz w:val="22"/>
                <w:szCs w:val="22"/>
                <w:lang w:val="it-IT"/>
              </w:rPr>
              <w:t xml:space="preserve">- il rinvio al regolamento completo sul sito </w:t>
            </w:r>
            <w:r w:rsidR="002672D1">
              <w:rPr>
                <w:sz w:val="22"/>
                <w:szCs w:val="22"/>
                <w:lang w:val="it-IT"/>
              </w:rPr>
              <w:t>www.loacker.it</w:t>
            </w:r>
            <w:r w:rsidRPr="00997F7C">
              <w:rPr>
                <w:sz w:val="22"/>
                <w:szCs w:val="22"/>
                <w:lang w:val="it-IT"/>
              </w:rPr>
              <w:t xml:space="preserve"> </w:t>
            </w:r>
          </w:p>
          <w:p w14:paraId="563F7EA3" w14:textId="77777777" w:rsidR="0093383B" w:rsidRDefault="0093383B" w:rsidP="006D01C0">
            <w:pPr>
              <w:rPr>
                <w:sz w:val="22"/>
                <w:szCs w:val="22"/>
                <w:lang w:val="it-IT"/>
              </w:rPr>
            </w:pPr>
          </w:p>
          <w:p w14:paraId="5CEA058F" w14:textId="77777777" w:rsidR="0093383B" w:rsidRDefault="00EF66B6" w:rsidP="004857FF">
            <w:pPr>
              <w:rPr>
                <w:sz w:val="22"/>
                <w:szCs w:val="22"/>
                <w:lang w:val="it-IT"/>
              </w:rPr>
            </w:pPr>
            <w:r w:rsidRPr="00997F7C">
              <w:rPr>
                <w:sz w:val="22"/>
                <w:szCs w:val="22"/>
                <w:lang w:val="it-IT"/>
              </w:rPr>
              <w:t xml:space="preserve">L’originale </w:t>
            </w:r>
            <w:r w:rsidR="0099489A" w:rsidRPr="00997F7C">
              <w:rPr>
                <w:sz w:val="22"/>
                <w:szCs w:val="22"/>
                <w:lang w:val="it-IT"/>
              </w:rPr>
              <w:t xml:space="preserve">del regolamento </w:t>
            </w:r>
            <w:r w:rsidRPr="00997F7C">
              <w:rPr>
                <w:sz w:val="22"/>
                <w:szCs w:val="22"/>
                <w:lang w:val="it-IT"/>
              </w:rPr>
              <w:t>è depositato presso la sede legale della A. Loacker</w:t>
            </w:r>
            <w:r w:rsidR="00997F7C" w:rsidRPr="00997F7C">
              <w:rPr>
                <w:sz w:val="22"/>
                <w:szCs w:val="22"/>
                <w:lang w:val="it-IT"/>
              </w:rPr>
              <w:t xml:space="preserve"> SpA </w:t>
            </w:r>
            <w:r w:rsidRPr="00997F7C">
              <w:rPr>
                <w:sz w:val="22"/>
                <w:szCs w:val="22"/>
                <w:lang w:val="it-IT"/>
              </w:rPr>
              <w:t xml:space="preserve">in </w:t>
            </w:r>
          </w:p>
          <w:p w14:paraId="18E430B1" w14:textId="77777777" w:rsidR="00EF66B6" w:rsidRPr="00997F7C" w:rsidRDefault="00EF66B6" w:rsidP="004857FF">
            <w:pPr>
              <w:rPr>
                <w:sz w:val="22"/>
                <w:szCs w:val="22"/>
                <w:lang w:val="it-IT"/>
              </w:rPr>
            </w:pPr>
            <w:r w:rsidRPr="00997F7C">
              <w:rPr>
                <w:sz w:val="22"/>
                <w:szCs w:val="22"/>
                <w:lang w:val="it-IT"/>
              </w:rPr>
              <w:t xml:space="preserve">I – 39054 Auna di Sotto, </w:t>
            </w:r>
          </w:p>
          <w:p w14:paraId="052CC5CE" w14:textId="77777777" w:rsidR="00EF66B6" w:rsidRPr="00997F7C" w:rsidRDefault="008B6ABE" w:rsidP="004857F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Via </w:t>
            </w:r>
            <w:proofErr w:type="spellStart"/>
            <w:r>
              <w:rPr>
                <w:sz w:val="22"/>
                <w:szCs w:val="22"/>
                <w:lang w:val="it-IT"/>
              </w:rPr>
              <w:t>Gasterer</w:t>
            </w:r>
            <w:proofErr w:type="spellEnd"/>
            <w:r w:rsidR="0093383B">
              <w:rPr>
                <w:sz w:val="22"/>
                <w:szCs w:val="22"/>
                <w:lang w:val="it-IT"/>
              </w:rPr>
              <w:t xml:space="preserve"> 3, </w:t>
            </w:r>
          </w:p>
          <w:p w14:paraId="21AD1899" w14:textId="77777777" w:rsidR="00EF66B6" w:rsidRPr="00997F7C" w:rsidRDefault="00EF66B6" w:rsidP="004857FF">
            <w:pPr>
              <w:rPr>
                <w:sz w:val="22"/>
                <w:szCs w:val="22"/>
                <w:lang w:val="it-IT"/>
              </w:rPr>
            </w:pPr>
            <w:r w:rsidRPr="00997F7C">
              <w:rPr>
                <w:sz w:val="22"/>
                <w:szCs w:val="22"/>
                <w:lang w:val="it-IT"/>
              </w:rPr>
              <w:t>P. IVA 0187320213</w:t>
            </w:r>
          </w:p>
        </w:tc>
      </w:tr>
    </w:tbl>
    <w:p w14:paraId="69323052" w14:textId="77777777" w:rsidR="00D064A2" w:rsidRPr="00997F7C" w:rsidRDefault="00D064A2">
      <w:pPr>
        <w:rPr>
          <w:sz w:val="22"/>
          <w:szCs w:val="22"/>
          <w:lang w:val="it-IT"/>
        </w:rPr>
      </w:pPr>
    </w:p>
    <w:sectPr w:rsidR="00D064A2" w:rsidRPr="00997F7C" w:rsidSect="00FA5886">
      <w:pgSz w:w="11906" w:h="16838"/>
      <w:pgMar w:top="719" w:right="92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3F70" w14:textId="77777777" w:rsidR="00CA26F5" w:rsidRDefault="00CA26F5" w:rsidP="00CA26F5">
      <w:r>
        <w:separator/>
      </w:r>
    </w:p>
  </w:endnote>
  <w:endnote w:type="continuationSeparator" w:id="0">
    <w:p w14:paraId="2335C7F5" w14:textId="77777777" w:rsidR="00CA26F5" w:rsidRDefault="00CA26F5" w:rsidP="00CA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9279" w14:textId="77777777" w:rsidR="00CA26F5" w:rsidRDefault="00CA26F5" w:rsidP="00CA26F5">
      <w:r>
        <w:separator/>
      </w:r>
    </w:p>
  </w:footnote>
  <w:footnote w:type="continuationSeparator" w:id="0">
    <w:p w14:paraId="2F975B55" w14:textId="77777777" w:rsidR="00CA26F5" w:rsidRDefault="00CA26F5" w:rsidP="00CA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94737"/>
    <w:multiLevelType w:val="hybridMultilevel"/>
    <w:tmpl w:val="07161BBA"/>
    <w:lvl w:ilvl="0" w:tplc="8BBE86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80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B6"/>
    <w:rsid w:val="0000131F"/>
    <w:rsid w:val="00014A1D"/>
    <w:rsid w:val="00042205"/>
    <w:rsid w:val="000422B9"/>
    <w:rsid w:val="00044E51"/>
    <w:rsid w:val="0010443D"/>
    <w:rsid w:val="00131753"/>
    <w:rsid w:val="0015281F"/>
    <w:rsid w:val="00172487"/>
    <w:rsid w:val="001748FA"/>
    <w:rsid w:val="001A7116"/>
    <w:rsid w:val="001B3918"/>
    <w:rsid w:val="001F5CF5"/>
    <w:rsid w:val="00246A47"/>
    <w:rsid w:val="002672D1"/>
    <w:rsid w:val="00281C17"/>
    <w:rsid w:val="003065B4"/>
    <w:rsid w:val="003220B5"/>
    <w:rsid w:val="00391CCB"/>
    <w:rsid w:val="003A2645"/>
    <w:rsid w:val="003B1A9D"/>
    <w:rsid w:val="003B4016"/>
    <w:rsid w:val="003D5152"/>
    <w:rsid w:val="003D62B1"/>
    <w:rsid w:val="003F1647"/>
    <w:rsid w:val="00416879"/>
    <w:rsid w:val="00427B02"/>
    <w:rsid w:val="00465E9F"/>
    <w:rsid w:val="004857FF"/>
    <w:rsid w:val="004968AA"/>
    <w:rsid w:val="004A6BE0"/>
    <w:rsid w:val="004D34F5"/>
    <w:rsid w:val="00560775"/>
    <w:rsid w:val="005651D9"/>
    <w:rsid w:val="005D52FA"/>
    <w:rsid w:val="00600B6D"/>
    <w:rsid w:val="00620945"/>
    <w:rsid w:val="00633E25"/>
    <w:rsid w:val="00670C1B"/>
    <w:rsid w:val="0069159D"/>
    <w:rsid w:val="006B009D"/>
    <w:rsid w:val="006D01C0"/>
    <w:rsid w:val="006E2600"/>
    <w:rsid w:val="007461DC"/>
    <w:rsid w:val="00773722"/>
    <w:rsid w:val="00780C35"/>
    <w:rsid w:val="00782CC9"/>
    <w:rsid w:val="00786F67"/>
    <w:rsid w:val="00787078"/>
    <w:rsid w:val="007C67E7"/>
    <w:rsid w:val="007D4D10"/>
    <w:rsid w:val="00831AA5"/>
    <w:rsid w:val="00842B10"/>
    <w:rsid w:val="00882635"/>
    <w:rsid w:val="008B6ABE"/>
    <w:rsid w:val="008F2755"/>
    <w:rsid w:val="00910B62"/>
    <w:rsid w:val="009144D1"/>
    <w:rsid w:val="009228BD"/>
    <w:rsid w:val="00924ABF"/>
    <w:rsid w:val="0093383B"/>
    <w:rsid w:val="0099489A"/>
    <w:rsid w:val="00997F7C"/>
    <w:rsid w:val="009F3870"/>
    <w:rsid w:val="00A07D36"/>
    <w:rsid w:val="00AF77C5"/>
    <w:rsid w:val="00B24B95"/>
    <w:rsid w:val="00B5043D"/>
    <w:rsid w:val="00B90A68"/>
    <w:rsid w:val="00BA6E19"/>
    <w:rsid w:val="00BD4D96"/>
    <w:rsid w:val="00C42871"/>
    <w:rsid w:val="00C91EFE"/>
    <w:rsid w:val="00CA26F5"/>
    <w:rsid w:val="00CB7D1D"/>
    <w:rsid w:val="00CE289C"/>
    <w:rsid w:val="00D064A2"/>
    <w:rsid w:val="00E015BD"/>
    <w:rsid w:val="00E315B4"/>
    <w:rsid w:val="00E333BE"/>
    <w:rsid w:val="00E5359D"/>
    <w:rsid w:val="00E5459C"/>
    <w:rsid w:val="00E97AB3"/>
    <w:rsid w:val="00EA724C"/>
    <w:rsid w:val="00EC1DB5"/>
    <w:rsid w:val="00EF66B6"/>
    <w:rsid w:val="00FA5886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0B053F"/>
  <w15:docId w15:val="{C1518CC3-653C-4340-B63E-E55B3362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66B6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A58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383B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CA26F5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CA26F5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nhideWhenUsed/>
    <w:rsid w:val="00CA26F5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CA26F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REGOLAMENTO DELLA MANIFESTAZIONE A PREMI</vt:lpstr>
      <vt:lpstr>REGOLAMENTO DELLA MANIFESTAZIONE A PREMI</vt:lpstr>
    </vt:vector>
  </TitlesOfParts>
  <Company>A. Loacker AG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DELLA MANIFESTAZIONE A PREMI</dc:title>
  <dc:creator>Lukas Charisius</dc:creator>
  <cp:lastModifiedBy>Gregor Schmid</cp:lastModifiedBy>
  <cp:revision>19</cp:revision>
  <cp:lastPrinted>2024-02-23T14:43:00Z</cp:lastPrinted>
  <dcterms:created xsi:type="dcterms:W3CDTF">2020-11-19T08:43:00Z</dcterms:created>
  <dcterms:modified xsi:type="dcterms:W3CDTF">2024-03-14T15:30:00Z</dcterms:modified>
</cp:coreProperties>
</file>